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02F6D1" w14:textId="22A37365" w:rsidR="006D5F62" w:rsidRPr="006D5F62" w:rsidRDefault="006D5F62" w:rsidP="006D5F62">
      <w:pPr>
        <w:pStyle w:val="Heading1"/>
        <w:rPr>
          <w:rFonts w:eastAsia="Times New Roman"/>
        </w:rPr>
      </w:pPr>
      <w:r>
        <w:rPr>
          <w:rFonts w:eastAsia="Times New Roman"/>
        </w:rPr>
        <w:t>Coding Exercise No 1</w:t>
      </w:r>
    </w:p>
    <w:p w14:paraId="1F17D54D" w14:textId="10B1C73C" w:rsidR="00DD5CD6" w:rsidRDefault="00B43454" w:rsidP="00B87B7D">
      <w:pPr>
        <w:pStyle w:val="Heading2"/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Misc</w:t>
      </w:r>
      <w:proofErr w:type="spellEnd"/>
      <w:r w:rsidR="00DD5CD6">
        <w:rPr>
          <w:lang w:val="en-US"/>
        </w:rPr>
        <w:t xml:space="preserve"> assumptions</w:t>
      </w:r>
      <w:r w:rsidR="008C64AE">
        <w:rPr>
          <w:lang w:val="en-US"/>
        </w:rPr>
        <w:t xml:space="preserve"> / simplifications</w:t>
      </w:r>
    </w:p>
    <w:p w14:paraId="1A91BD6A" w14:textId="7DB9EBB5" w:rsidR="00DD5CD6" w:rsidRDefault="00DD5CD6" w:rsidP="00B43454">
      <w:pPr>
        <w:pStyle w:val="ListParagraph"/>
        <w:numPr>
          <w:ilvl w:val="0"/>
          <w:numId w:val="2"/>
        </w:numPr>
        <w:rPr>
          <w:lang w:val="en-US"/>
        </w:rPr>
      </w:pPr>
      <w:r w:rsidRPr="00B43454">
        <w:rPr>
          <w:lang w:val="en-US"/>
        </w:rPr>
        <w:t xml:space="preserve">No permission / User </w:t>
      </w:r>
      <w:proofErr w:type="spellStart"/>
      <w:r w:rsidRPr="00B43454">
        <w:rPr>
          <w:lang w:val="en-US"/>
        </w:rPr>
        <w:t>authN</w:t>
      </w:r>
      <w:proofErr w:type="spellEnd"/>
      <w:r w:rsidRPr="00B43454">
        <w:rPr>
          <w:lang w:val="en-US"/>
        </w:rPr>
        <w:t xml:space="preserve">, </w:t>
      </w:r>
      <w:proofErr w:type="spellStart"/>
      <w:r w:rsidRPr="00B43454">
        <w:rPr>
          <w:lang w:val="en-US"/>
        </w:rPr>
        <w:t>authZ</w:t>
      </w:r>
      <w:proofErr w:type="spellEnd"/>
      <w:r w:rsidRPr="00B43454">
        <w:rPr>
          <w:lang w:val="en-US"/>
        </w:rPr>
        <w:t xml:space="preserve"> =&gt; task</w:t>
      </w:r>
      <w:r w:rsidR="00B43454" w:rsidRPr="00B43454">
        <w:rPr>
          <w:lang w:val="en-US"/>
        </w:rPr>
        <w:t xml:space="preserve"> / tasks list owner is the user who creates the object</w:t>
      </w:r>
    </w:p>
    <w:p w14:paraId="32D80EC9" w14:textId="1269849C" w:rsidR="00B43454" w:rsidRDefault="00B43454" w:rsidP="00B4345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 terms of update, only r</w:t>
      </w:r>
      <w:r w:rsidRPr="00B92260">
        <w:rPr>
          <w:lang w:val="en-US"/>
        </w:rPr>
        <w:t>eplace</w:t>
      </w:r>
      <w:r>
        <w:rPr>
          <w:lang w:val="en-US"/>
        </w:rPr>
        <w:t xml:space="preserve"> </w:t>
      </w:r>
      <w:r w:rsidRPr="00B92260">
        <w:rPr>
          <w:lang w:val="en-US"/>
        </w:rPr>
        <w:t xml:space="preserve">or append </w:t>
      </w:r>
      <w:r>
        <w:rPr>
          <w:lang w:val="en-US"/>
        </w:rPr>
        <w:t>text fields</w:t>
      </w:r>
      <w:r w:rsidRPr="00B92260">
        <w:rPr>
          <w:lang w:val="en-US"/>
        </w:rPr>
        <w:t xml:space="preserve"> </w:t>
      </w:r>
      <w:r>
        <w:rPr>
          <w:lang w:val="en-US"/>
        </w:rPr>
        <w:t xml:space="preserve">are considered </w:t>
      </w:r>
      <w:r w:rsidRPr="00B92260">
        <w:rPr>
          <w:lang w:val="en-US"/>
        </w:rPr>
        <w:t xml:space="preserve">to avoid </w:t>
      </w:r>
      <w:r>
        <w:rPr>
          <w:lang w:val="en-US"/>
        </w:rPr>
        <w:t xml:space="preserve">complex </w:t>
      </w:r>
      <w:r w:rsidRPr="00B92260">
        <w:rPr>
          <w:lang w:val="en-US"/>
        </w:rPr>
        <w:t>merging issues</w:t>
      </w:r>
      <w:r>
        <w:rPr>
          <w:lang w:val="en-US"/>
        </w:rPr>
        <w:t xml:space="preserve"> (only incremental change considered in changeset)</w:t>
      </w:r>
      <w:r>
        <w:rPr>
          <w:lang w:val="en-US"/>
        </w:rPr>
        <w:t xml:space="preserve">. </w:t>
      </w:r>
      <w:r>
        <w:rPr>
          <w:lang w:val="en-US"/>
        </w:rPr>
        <w:t xml:space="preserve">Replace only available to the </w:t>
      </w:r>
      <w:r>
        <w:rPr>
          <w:lang w:val="en-US"/>
        </w:rPr>
        <w:t>owner</w:t>
      </w:r>
    </w:p>
    <w:p w14:paraId="60946CAC" w14:textId="41BAAAC6" w:rsidR="00B43454" w:rsidRPr="00B43454" w:rsidRDefault="00B43454" w:rsidP="00B4345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Merging service should be available on server side to manage and raise conflict</w:t>
      </w:r>
    </w:p>
    <w:p w14:paraId="6AE958C2" w14:textId="77777777" w:rsidR="00B43454" w:rsidRPr="00DD5CD6" w:rsidRDefault="00B43454" w:rsidP="00DD5CD6">
      <w:pPr>
        <w:rPr>
          <w:lang w:val="en-US"/>
        </w:rPr>
      </w:pPr>
    </w:p>
    <w:p w14:paraId="5EACA4E4" w14:textId="79C201CC" w:rsidR="006D5F62" w:rsidRDefault="006D5F62" w:rsidP="00B87B7D">
      <w:pPr>
        <w:pStyle w:val="Heading2"/>
        <w:numPr>
          <w:ilvl w:val="0"/>
          <w:numId w:val="4"/>
        </w:numPr>
        <w:rPr>
          <w:lang w:val="en-US"/>
        </w:rPr>
      </w:pPr>
      <w:r>
        <w:rPr>
          <w:lang w:val="en-US"/>
        </w:rPr>
        <w:t>API</w:t>
      </w:r>
      <w:r w:rsidR="009E1AF0">
        <w:rPr>
          <w:lang w:val="en-US"/>
        </w:rPr>
        <w:t>s</w:t>
      </w:r>
      <w:r>
        <w:rPr>
          <w:lang w:val="en-US"/>
        </w:rPr>
        <w:t xml:space="preserve"> design</w:t>
      </w:r>
    </w:p>
    <w:p w14:paraId="3C85F752" w14:textId="37B1F361" w:rsidR="006D5F62" w:rsidRDefault="00B87B7D" w:rsidP="009E1AF0">
      <w:pPr>
        <w:pStyle w:val="Heading3"/>
        <w:rPr>
          <w:lang w:val="en-US"/>
        </w:rPr>
      </w:pPr>
      <w:r>
        <w:rPr>
          <w:lang w:val="en-US"/>
        </w:rPr>
        <w:t>2.1</w:t>
      </w:r>
      <w:r>
        <w:rPr>
          <w:lang w:val="en-US"/>
        </w:rPr>
        <w:tab/>
      </w:r>
      <w:r w:rsidR="006D5F62">
        <w:rPr>
          <w:lang w:val="en-US"/>
        </w:rPr>
        <w:t>CRUD</w:t>
      </w:r>
      <w:r w:rsidR="009E1AF0">
        <w:rPr>
          <w:lang w:val="en-US"/>
        </w:rPr>
        <w:t xml:space="preserve"> tasks / tasks list API</w:t>
      </w:r>
      <w:r w:rsidR="00DD5CD6">
        <w:rPr>
          <w:lang w:val="en-US"/>
        </w:rPr>
        <w:t xml:space="preserve"> on client side</w:t>
      </w:r>
    </w:p>
    <w:p w14:paraId="658950FF" w14:textId="2C3431C7" w:rsidR="009F4399" w:rsidRDefault="00DD5CD6" w:rsidP="00166651">
      <w:pPr>
        <w:rPr>
          <w:lang w:val="en-US"/>
        </w:rPr>
      </w:pPr>
      <w:r>
        <w:rPr>
          <w:lang w:val="en-US"/>
        </w:rPr>
        <w:t>See REST API specs:</w:t>
      </w:r>
    </w:p>
    <w:p w14:paraId="3EA04C60" w14:textId="77777777" w:rsidR="00DD5CD6" w:rsidRDefault="00DD5CD6" w:rsidP="00DD5CD6">
      <w:hyperlink r:id="rId5" w:anchor="/" w:history="1">
        <w:r>
          <w:rPr>
            <w:rStyle w:val="Hyperlink"/>
          </w:rPr>
          <w:t>http://127.0.0.1:8000/docs#/</w:t>
        </w:r>
      </w:hyperlink>
    </w:p>
    <w:p w14:paraId="0485980D" w14:textId="77777777" w:rsidR="009F4399" w:rsidRPr="00166651" w:rsidRDefault="009F4399" w:rsidP="00166651">
      <w:pPr>
        <w:rPr>
          <w:lang w:val="en-US"/>
        </w:rPr>
      </w:pPr>
    </w:p>
    <w:p w14:paraId="18D752F3" w14:textId="190C636A" w:rsidR="009E1AF0" w:rsidRDefault="00B87B7D" w:rsidP="009E1AF0">
      <w:pPr>
        <w:pStyle w:val="Heading3"/>
        <w:rPr>
          <w:lang w:val="en-US"/>
        </w:rPr>
      </w:pPr>
      <w:r>
        <w:rPr>
          <w:lang w:val="en-US"/>
        </w:rPr>
        <w:t>2.2</w:t>
      </w:r>
      <w:r>
        <w:rPr>
          <w:lang w:val="en-US"/>
        </w:rPr>
        <w:tab/>
      </w:r>
      <w:r w:rsidR="00DD5CD6">
        <w:rPr>
          <w:lang w:val="en-US"/>
        </w:rPr>
        <w:t xml:space="preserve">Tasks list sync </w:t>
      </w:r>
      <w:r w:rsidR="009E1AF0">
        <w:rPr>
          <w:lang w:val="en-US"/>
        </w:rPr>
        <w:t>API</w:t>
      </w:r>
      <w:r w:rsidR="00DD5CD6">
        <w:rPr>
          <w:lang w:val="en-US"/>
        </w:rPr>
        <w:t xml:space="preserve"> on server side</w:t>
      </w:r>
    </w:p>
    <w:p w14:paraId="6EF426C7" w14:textId="0EEEBB13" w:rsidR="00DD5CD6" w:rsidRDefault="00DD5CD6" w:rsidP="00DD5CD6">
      <w:pPr>
        <w:rPr>
          <w:lang w:val="en-US"/>
        </w:rPr>
      </w:pPr>
      <w:r>
        <w:rPr>
          <w:lang w:val="en-US"/>
        </w:rPr>
        <w:t>API specs</w:t>
      </w:r>
      <w:r w:rsidR="00EB5792">
        <w:rPr>
          <w:lang w:val="en-US"/>
        </w:rPr>
        <w:t xml:space="preserve"> between client and server</w:t>
      </w:r>
      <w:r>
        <w:rPr>
          <w:lang w:val="en-US"/>
        </w:rPr>
        <w:t>:</w:t>
      </w:r>
    </w:p>
    <w:p w14:paraId="03F6699C" w14:textId="3FEC51DA" w:rsidR="00DD5CD6" w:rsidRDefault="00DD5CD6" w:rsidP="00EB579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Subscribe to tasks lists</w:t>
      </w:r>
    </w:p>
    <w:p w14:paraId="1A195040" w14:textId="691777A3" w:rsidR="00DD5CD6" w:rsidRDefault="00EB5792" w:rsidP="00EB579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Push</w:t>
      </w:r>
      <w:r w:rsidR="00DD5CD6">
        <w:rPr>
          <w:lang w:val="en-US"/>
        </w:rPr>
        <w:t xml:space="preserve"> incremental updates</w:t>
      </w:r>
      <w:r w:rsidR="00DD5CD6" w:rsidRPr="00DD5CD6">
        <w:rPr>
          <w:lang w:val="en-US"/>
        </w:rPr>
        <w:t xml:space="preserve"> from server </w:t>
      </w:r>
      <w:r w:rsidR="00DD5CD6">
        <w:rPr>
          <w:lang w:val="en-US"/>
        </w:rPr>
        <w:t xml:space="preserve">to client </w:t>
      </w:r>
      <w:r w:rsidR="00DD5CD6" w:rsidRPr="00DD5CD6">
        <w:rPr>
          <w:lang w:val="en-US"/>
        </w:rPr>
        <w:t>(</w:t>
      </w:r>
      <w:r w:rsidR="00DD5CD6">
        <w:rPr>
          <w:lang w:val="en-US"/>
        </w:rPr>
        <w:t>for subscribed tasks lists</w:t>
      </w:r>
      <w:r w:rsidR="00DD5CD6" w:rsidRPr="00DD5CD6">
        <w:rPr>
          <w:lang w:val="en-US"/>
        </w:rPr>
        <w:t>)</w:t>
      </w:r>
    </w:p>
    <w:p w14:paraId="7B33A109" w14:textId="1F04349B" w:rsidR="00166651" w:rsidRPr="00DD5CD6" w:rsidRDefault="00EB5792" w:rsidP="00EB579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Push </w:t>
      </w:r>
      <w:r w:rsidR="00DD5CD6">
        <w:rPr>
          <w:lang w:val="en-US"/>
        </w:rPr>
        <w:t xml:space="preserve">incremental </w:t>
      </w:r>
      <w:r w:rsidR="00166651" w:rsidRPr="00DD5CD6">
        <w:rPr>
          <w:lang w:val="en-US"/>
        </w:rPr>
        <w:t>update</w:t>
      </w:r>
      <w:r w:rsidR="009F4399" w:rsidRPr="00DD5CD6">
        <w:rPr>
          <w:lang w:val="en-US"/>
        </w:rPr>
        <w:t xml:space="preserve"> from </w:t>
      </w:r>
      <w:r w:rsidR="00DA4E08" w:rsidRPr="00DD5CD6">
        <w:rPr>
          <w:lang w:val="en-US"/>
        </w:rPr>
        <w:t>client</w:t>
      </w:r>
      <w:r w:rsidR="00166651" w:rsidRPr="00DD5CD6">
        <w:rPr>
          <w:lang w:val="en-US"/>
        </w:rPr>
        <w:t xml:space="preserve"> when online</w:t>
      </w:r>
    </w:p>
    <w:p w14:paraId="2B4F16DD" w14:textId="5C038ABF" w:rsidR="00DD5CD6" w:rsidRDefault="00DA4E08" w:rsidP="00EB5792">
      <w:pPr>
        <w:pStyle w:val="ListParagraph"/>
        <w:numPr>
          <w:ilvl w:val="0"/>
          <w:numId w:val="3"/>
        </w:numPr>
        <w:rPr>
          <w:lang w:val="en-US"/>
        </w:rPr>
      </w:pPr>
      <w:r w:rsidRPr="00DD5CD6">
        <w:rPr>
          <w:lang w:val="en-US"/>
        </w:rPr>
        <w:t>Ini</w:t>
      </w:r>
      <w:r w:rsidR="00DD5CD6">
        <w:rPr>
          <w:lang w:val="en-US"/>
        </w:rPr>
        <w:t xml:space="preserve">tialize / refresh tasks lists from server to client </w:t>
      </w:r>
      <w:r w:rsidR="00EB5792">
        <w:rPr>
          <w:lang w:val="en-US"/>
        </w:rPr>
        <w:t>(on startup or following an offline period)</w:t>
      </w:r>
    </w:p>
    <w:p w14:paraId="6DCA71AB" w14:textId="778B7AC7" w:rsidR="00DA4E08" w:rsidRDefault="00DA4E08" w:rsidP="00166651">
      <w:pPr>
        <w:rPr>
          <w:lang w:val="en-US"/>
        </w:rPr>
      </w:pPr>
    </w:p>
    <w:p w14:paraId="3CF20AF2" w14:textId="4B62AD53" w:rsidR="00EB5792" w:rsidRDefault="00EB5792" w:rsidP="00166651">
      <w:pPr>
        <w:rPr>
          <w:lang w:val="en-US"/>
        </w:rPr>
      </w:pPr>
      <w:r>
        <w:rPr>
          <w:lang w:val="en-US"/>
        </w:rPr>
        <w:t xml:space="preserve">REST API can be used for 1, 3 and 4 with an </w:t>
      </w:r>
      <w:proofErr w:type="spellStart"/>
      <w:r>
        <w:rPr>
          <w:lang w:val="en-US"/>
        </w:rPr>
        <w:t>openapi</w:t>
      </w:r>
      <w:proofErr w:type="spellEnd"/>
      <w:r>
        <w:rPr>
          <w:lang w:val="en-US"/>
        </w:rPr>
        <w:t xml:space="preserve"> callback approach for 2</w:t>
      </w:r>
    </w:p>
    <w:p w14:paraId="46E0AA9D" w14:textId="441067B6" w:rsidR="00EB5792" w:rsidRDefault="00EB5792" w:rsidP="00166651">
      <w:pPr>
        <w:rPr>
          <w:lang w:val="en-US"/>
        </w:rPr>
      </w:pPr>
      <w:r>
        <w:rPr>
          <w:lang w:val="en-US"/>
        </w:rPr>
        <w:t>A pub-sub oriented protocol can also be leveraged such as MQTT</w:t>
      </w:r>
    </w:p>
    <w:p w14:paraId="52DE0B43" w14:textId="77777777" w:rsidR="00EB5792" w:rsidRDefault="00EB5792" w:rsidP="00166651">
      <w:pPr>
        <w:rPr>
          <w:lang w:val="en-US"/>
        </w:rPr>
      </w:pPr>
    </w:p>
    <w:p w14:paraId="385AB513" w14:textId="77777777" w:rsidR="00B43454" w:rsidRDefault="00B4345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654EF946" w14:textId="58D87332" w:rsidR="006D5F62" w:rsidRDefault="006D5F62" w:rsidP="00B87B7D">
      <w:pPr>
        <w:pStyle w:val="Heading2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>Data model</w:t>
      </w:r>
    </w:p>
    <w:p w14:paraId="65D0E33C" w14:textId="77777777" w:rsidR="00B43454" w:rsidRPr="00B43454" w:rsidRDefault="00B43454" w:rsidP="00B43454">
      <w:pPr>
        <w:rPr>
          <w:lang w:val="en-US"/>
        </w:rPr>
      </w:pPr>
    </w:p>
    <w:p w14:paraId="374E71C2" w14:textId="7883EE10" w:rsidR="00DD5CD6" w:rsidRDefault="00DD5CD6" w:rsidP="00DD5CD6">
      <w:pPr>
        <w:rPr>
          <w:lang w:val="en-US"/>
        </w:rPr>
      </w:pPr>
      <w:r w:rsidRPr="00DD5CD6">
        <w:rPr>
          <w:lang w:val="en-US"/>
        </w:rPr>
        <w:drawing>
          <wp:inline distT="0" distB="0" distL="0" distR="0" wp14:anchorId="2DF9B51B" wp14:editId="2A823417">
            <wp:extent cx="5731510" cy="7665085"/>
            <wp:effectExtent l="0" t="0" r="0" b="5715"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 up of a m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E0F5" w14:textId="77777777" w:rsidR="00B43454" w:rsidRDefault="00B43454" w:rsidP="00DD5CD6">
      <w:pPr>
        <w:rPr>
          <w:lang w:val="en-US"/>
        </w:rPr>
      </w:pPr>
    </w:p>
    <w:p w14:paraId="4AA54D7B" w14:textId="7511139C" w:rsidR="00B43454" w:rsidRDefault="00B43454">
      <w:pPr>
        <w:rPr>
          <w:lang w:val="en-US"/>
        </w:rPr>
      </w:pPr>
      <w:r>
        <w:rPr>
          <w:lang w:val="en-US"/>
        </w:rPr>
        <w:br w:type="page"/>
      </w:r>
    </w:p>
    <w:p w14:paraId="112B2467" w14:textId="68AB2705" w:rsidR="006D5F62" w:rsidRDefault="00B43454" w:rsidP="00B87B7D">
      <w:pPr>
        <w:pStyle w:val="Heading2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>S</w:t>
      </w:r>
      <w:r w:rsidR="006D5F62">
        <w:rPr>
          <w:lang w:val="en-US"/>
        </w:rPr>
        <w:t>ynchronization design</w:t>
      </w:r>
    </w:p>
    <w:p w14:paraId="11F8CC2A" w14:textId="4CC6A62A" w:rsidR="00B43454" w:rsidRDefault="00B43454" w:rsidP="00B43454">
      <w:pPr>
        <w:rPr>
          <w:lang w:val="en-US"/>
        </w:rPr>
      </w:pPr>
      <w:r>
        <w:rPr>
          <w:lang w:val="en-US"/>
        </w:rPr>
        <w:t>Event based synchronization</w:t>
      </w:r>
      <w:r w:rsidR="006F6604">
        <w:rPr>
          <w:lang w:val="en-US"/>
        </w:rPr>
        <w:t>, basic principles</w:t>
      </w:r>
      <w:r>
        <w:rPr>
          <w:lang w:val="en-US"/>
        </w:rPr>
        <w:t>:</w:t>
      </w:r>
    </w:p>
    <w:p w14:paraId="04C454B2" w14:textId="4880B243" w:rsidR="00B43454" w:rsidRDefault="00B43454" w:rsidP="00B434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When client online (connected to the server), d</w:t>
      </w:r>
      <w:r>
        <w:rPr>
          <w:lang w:val="en-US"/>
        </w:rPr>
        <w:t>ata modification / events are</w:t>
      </w:r>
    </w:p>
    <w:p w14:paraId="59562746" w14:textId="0A966299" w:rsidR="00B43454" w:rsidRDefault="00B43454" w:rsidP="00B4345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submitted to the server</w:t>
      </w:r>
    </w:p>
    <w:p w14:paraId="26375787" w14:textId="77777777" w:rsidR="0093411C" w:rsidRDefault="00B43454" w:rsidP="009C46FB">
      <w:pPr>
        <w:pStyle w:val="ListParagraph"/>
        <w:numPr>
          <w:ilvl w:val="1"/>
          <w:numId w:val="1"/>
        </w:numPr>
        <w:rPr>
          <w:lang w:val="en-US"/>
        </w:rPr>
      </w:pPr>
      <w:r w:rsidRPr="0093411C">
        <w:rPr>
          <w:lang w:val="en-US"/>
        </w:rPr>
        <w:t>validated and merge on a centralized repo</w:t>
      </w:r>
      <w:r w:rsidR="0093411C">
        <w:rPr>
          <w:lang w:val="en-US"/>
        </w:rPr>
        <w:t xml:space="preserve"> </w:t>
      </w:r>
    </w:p>
    <w:p w14:paraId="1D2024DA" w14:textId="035913A8" w:rsidR="0093411C" w:rsidRPr="0093411C" w:rsidRDefault="0093411C" w:rsidP="009C46F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based on a specific </w:t>
      </w:r>
      <w:r w:rsidRPr="0093411C">
        <w:rPr>
          <w:lang w:val="en-US"/>
        </w:rPr>
        <w:t>repo version</w:t>
      </w:r>
      <w:r>
        <w:rPr>
          <w:lang w:val="en-US"/>
        </w:rPr>
        <w:t xml:space="preserve">, </w:t>
      </w:r>
      <w:r w:rsidRPr="0093411C">
        <w:rPr>
          <w:lang w:val="en-US"/>
        </w:rPr>
        <w:t>incremented on each change</w:t>
      </w:r>
    </w:p>
    <w:p w14:paraId="7D408F00" w14:textId="78A67A69" w:rsidR="00B43454" w:rsidRDefault="00B43454" w:rsidP="00B4345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sent back to the client for local update</w:t>
      </w:r>
      <w:r w:rsidR="006F6604">
        <w:rPr>
          <w:lang w:val="en-US"/>
        </w:rPr>
        <w:t xml:space="preserve"> (local client cache updated and persisted)</w:t>
      </w:r>
    </w:p>
    <w:p w14:paraId="5C2063C0" w14:textId="068A8F9A" w:rsidR="00B43454" w:rsidRDefault="00B43454" w:rsidP="00B4345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all</w:t>
      </w:r>
      <w:r w:rsidR="006F6604">
        <w:rPr>
          <w:lang w:val="en-US"/>
        </w:rPr>
        <w:t xml:space="preserve"> data modifications related to the </w:t>
      </w:r>
      <w:r w:rsidR="006F6604">
        <w:rPr>
          <w:lang w:val="en-US"/>
        </w:rPr>
        <w:t xml:space="preserve">subscribed </w:t>
      </w:r>
      <w:r w:rsidR="006F6604">
        <w:rPr>
          <w:lang w:val="en-US"/>
        </w:rPr>
        <w:t>tasks list are published to clients</w:t>
      </w:r>
      <w:r w:rsidR="0093411C">
        <w:rPr>
          <w:lang w:val="en-US"/>
        </w:rPr>
        <w:t xml:space="preserve"> and a</w:t>
      </w:r>
      <w:r w:rsidR="0093411C">
        <w:rPr>
          <w:lang w:val="en-US"/>
        </w:rPr>
        <w:t xml:space="preserve"> client local cache is continuously updated</w:t>
      </w:r>
      <w:r w:rsidR="0093411C">
        <w:rPr>
          <w:lang w:val="en-US"/>
        </w:rPr>
        <w:t xml:space="preserve"> and persisted</w:t>
      </w:r>
    </w:p>
    <w:p w14:paraId="29EB240C" w14:textId="77777777" w:rsidR="006F6604" w:rsidRDefault="00B43454" w:rsidP="00B434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When client offline, data modification / events are</w:t>
      </w:r>
      <w:r w:rsidR="006F6604">
        <w:rPr>
          <w:lang w:val="en-US"/>
        </w:rPr>
        <w:t>:</w:t>
      </w:r>
    </w:p>
    <w:p w14:paraId="7986F0B5" w14:textId="7BE17F9B" w:rsidR="00B43454" w:rsidRDefault="006F6604" w:rsidP="006F660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buffered in a local queue</w:t>
      </w:r>
    </w:p>
    <w:p w14:paraId="2E1B277A" w14:textId="77777777" w:rsidR="0093411C" w:rsidRDefault="0093411C" w:rsidP="006F660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The </w:t>
      </w:r>
      <w:r w:rsidR="006F6604">
        <w:rPr>
          <w:lang w:val="en-US"/>
        </w:rPr>
        <w:t>client local cache is</w:t>
      </w:r>
      <w:r>
        <w:rPr>
          <w:lang w:val="en-US"/>
        </w:rPr>
        <w:t>:</w:t>
      </w:r>
    </w:p>
    <w:p w14:paraId="14E96229" w14:textId="1D3A5C07" w:rsidR="0093411C" w:rsidRDefault="0093411C" w:rsidP="0093411C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still </w:t>
      </w:r>
      <w:r w:rsidR="006F6604">
        <w:rPr>
          <w:lang w:val="en-US"/>
        </w:rPr>
        <w:t>continuously updated from</w:t>
      </w:r>
      <w:r>
        <w:rPr>
          <w:lang w:val="en-US"/>
        </w:rPr>
        <w:t xml:space="preserve"> the changes performed locally applied on top of the last version tasks lists version received from the server</w:t>
      </w:r>
    </w:p>
    <w:p w14:paraId="72092BE0" w14:textId="14944B51" w:rsidR="006F6604" w:rsidRDefault="0093411C" w:rsidP="0093411C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the cache is not persisted as long as there is no new version received from the server</w:t>
      </w:r>
    </w:p>
    <w:p w14:paraId="181A17B4" w14:textId="2D318B5E" w:rsidR="0093411C" w:rsidRDefault="0093411C" w:rsidP="0093411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When the client is back online:</w:t>
      </w:r>
    </w:p>
    <w:p w14:paraId="60BC60AD" w14:textId="630A9AF3" w:rsidR="0093411C" w:rsidRDefault="0093411C" w:rsidP="0093411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Buffered changes are sent to the server for integration</w:t>
      </w:r>
    </w:p>
    <w:p w14:paraId="28E7501E" w14:textId="5FC2C568" w:rsidR="0093411C" w:rsidRDefault="0093411C" w:rsidP="0093411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Once received back by the client, they are applied </w:t>
      </w:r>
      <w:r w:rsidR="008650F4">
        <w:rPr>
          <w:lang w:val="en-US"/>
        </w:rPr>
        <w:t xml:space="preserve">on </w:t>
      </w:r>
      <w:r>
        <w:rPr>
          <w:lang w:val="en-US"/>
        </w:rPr>
        <w:t xml:space="preserve">an updated </w:t>
      </w:r>
      <w:r w:rsidR="008650F4">
        <w:rPr>
          <w:lang w:val="en-US"/>
        </w:rPr>
        <w:t xml:space="preserve">tasks list version of the </w:t>
      </w:r>
      <w:proofErr w:type="gramStart"/>
      <w:r w:rsidR="008650F4">
        <w:rPr>
          <w:lang w:val="en-US"/>
        </w:rPr>
        <w:t>tasks</w:t>
      </w:r>
      <w:proofErr w:type="gramEnd"/>
      <w:r w:rsidR="008650F4">
        <w:rPr>
          <w:lang w:val="en-US"/>
        </w:rPr>
        <w:t xml:space="preserve"> lists (following the same integration order as the one followed on the server side for synchronization)</w:t>
      </w:r>
    </w:p>
    <w:p w14:paraId="1B3DB8D1" w14:textId="3BB6D637" w:rsidR="008650F4" w:rsidRDefault="008650F4" w:rsidP="008650F4">
      <w:pPr>
        <w:rPr>
          <w:lang w:val="en-US"/>
        </w:rPr>
      </w:pPr>
    </w:p>
    <w:p w14:paraId="7044C75B" w14:textId="60126790" w:rsidR="008C64AE" w:rsidRDefault="008C64AE" w:rsidP="008650F4">
      <w:pPr>
        <w:rPr>
          <w:lang w:val="en-US"/>
        </w:rPr>
      </w:pPr>
      <w:r>
        <w:rPr>
          <w:lang w:val="en-US"/>
        </w:rPr>
        <w:t>Merge conflicts might be raised on server side on changes list integration so there will be a need to manage those conflict by the user eventually when required and to ensure no changes list is lost.</w:t>
      </w:r>
    </w:p>
    <w:p w14:paraId="3D1BE644" w14:textId="725D8834" w:rsidR="008C64AE" w:rsidRDefault="008C64AE" w:rsidP="008650F4">
      <w:pPr>
        <w:rPr>
          <w:lang w:val="en-US"/>
        </w:rPr>
      </w:pPr>
    </w:p>
    <w:p w14:paraId="093F3A5D" w14:textId="74439D3A" w:rsidR="008C64AE" w:rsidRDefault="008C64AE" w:rsidP="008650F4">
      <w:pPr>
        <w:rPr>
          <w:lang w:val="en-US"/>
        </w:rPr>
      </w:pPr>
      <w:r>
        <w:rPr>
          <w:lang w:val="en-US"/>
        </w:rPr>
        <w:t xml:space="preserve">The diagrams below give additional details to describe the eventual consistency across </w:t>
      </w:r>
      <w:r w:rsidR="001F1F58">
        <w:rPr>
          <w:lang w:val="en-US"/>
        </w:rPr>
        <w:t xml:space="preserve">multiple </w:t>
      </w:r>
      <w:r>
        <w:rPr>
          <w:lang w:val="en-US"/>
        </w:rPr>
        <w:t>clients</w:t>
      </w:r>
    </w:p>
    <w:p w14:paraId="11CBEC03" w14:textId="5BD2E07B" w:rsidR="008C64AE" w:rsidRPr="008650F4" w:rsidRDefault="008C64AE" w:rsidP="008650F4">
      <w:pPr>
        <w:rPr>
          <w:lang w:val="en-US"/>
        </w:rPr>
      </w:pPr>
      <w:r w:rsidRPr="008C64AE">
        <w:rPr>
          <w:lang w:val="en-US"/>
        </w:rPr>
        <w:lastRenderedPageBreak/>
        <w:drawing>
          <wp:inline distT="0" distB="0" distL="0" distR="0" wp14:anchorId="43FABE2D" wp14:editId="5918EFBC">
            <wp:extent cx="5731510" cy="7630795"/>
            <wp:effectExtent l="0" t="0" r="0" b="1905"/>
            <wp:docPr id="3" name="Picture 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 up of a m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2441" w14:textId="77777777" w:rsidR="00B43454" w:rsidRPr="00B43454" w:rsidRDefault="00B43454" w:rsidP="00B43454">
      <w:pPr>
        <w:rPr>
          <w:lang w:val="en-US"/>
        </w:rPr>
      </w:pPr>
    </w:p>
    <w:p w14:paraId="5BBC6979" w14:textId="55E5AB4E" w:rsidR="006D5F62" w:rsidRDefault="006D5F62" w:rsidP="00B87B7D">
      <w:pPr>
        <w:pStyle w:val="Heading2"/>
        <w:numPr>
          <w:ilvl w:val="0"/>
          <w:numId w:val="4"/>
        </w:numPr>
        <w:rPr>
          <w:lang w:val="en-US"/>
        </w:rPr>
      </w:pPr>
      <w:r>
        <w:rPr>
          <w:lang w:val="en-US"/>
        </w:rPr>
        <w:t>Client development</w:t>
      </w:r>
    </w:p>
    <w:p w14:paraId="542BA589" w14:textId="77777777" w:rsidR="00B43454" w:rsidRPr="00B43454" w:rsidRDefault="00B43454" w:rsidP="00B43454">
      <w:r>
        <w:rPr>
          <w:lang w:val="en-US"/>
        </w:rPr>
        <w:t xml:space="preserve">See </w:t>
      </w:r>
      <w:hyperlink r:id="rId8" w:history="1">
        <w:r w:rsidRPr="00B43454">
          <w:rPr>
            <w:rStyle w:val="Hyperlink"/>
          </w:rPr>
          <w:t>https://github.com/Nicomel/mutl</w:t>
        </w:r>
      </w:hyperlink>
    </w:p>
    <w:p w14:paraId="3447251F" w14:textId="297A5828" w:rsidR="00B43454" w:rsidRPr="00B43454" w:rsidRDefault="00B43454" w:rsidP="00B43454"/>
    <w:p w14:paraId="352855FE" w14:textId="617CB9D1" w:rsidR="00EB5792" w:rsidRDefault="00EB5792">
      <w:pPr>
        <w:rPr>
          <w:lang w:val="en-US"/>
        </w:rPr>
      </w:pPr>
      <w:r>
        <w:rPr>
          <w:lang w:val="en-US"/>
        </w:rPr>
        <w:br w:type="page"/>
      </w:r>
    </w:p>
    <w:p w14:paraId="675D4DDD" w14:textId="4C8D0696" w:rsidR="006D5F62" w:rsidRDefault="006D5F62" w:rsidP="00B87B7D">
      <w:pPr>
        <w:pStyle w:val="Heading2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>AWS deployment model</w:t>
      </w:r>
      <w:r w:rsidR="00EB5792">
        <w:rPr>
          <w:lang w:val="en-US"/>
        </w:rPr>
        <w:t xml:space="preserve"> for </w:t>
      </w:r>
      <w:r w:rsidR="00CA2789">
        <w:rPr>
          <w:lang w:val="en-US"/>
        </w:rPr>
        <w:t>the service</w:t>
      </w:r>
    </w:p>
    <w:p w14:paraId="4E29785E" w14:textId="6479F714" w:rsidR="00E76CE3" w:rsidRDefault="00E76CE3" w:rsidP="00E76CE3">
      <w:pPr>
        <w:rPr>
          <w:lang w:val="en-US"/>
        </w:rPr>
      </w:pPr>
    </w:p>
    <w:p w14:paraId="3608A6EA" w14:textId="4BDF00A9" w:rsidR="00EB5792" w:rsidRDefault="00EB5792" w:rsidP="00EB5792">
      <w:pPr>
        <w:jc w:val="center"/>
        <w:rPr>
          <w:lang w:val="en-US"/>
        </w:rPr>
      </w:pPr>
      <w:r w:rsidRPr="00EB5792">
        <w:rPr>
          <w:lang w:val="en-US"/>
        </w:rPr>
        <w:drawing>
          <wp:inline distT="0" distB="0" distL="0" distR="0" wp14:anchorId="45292930" wp14:editId="794EDCE2">
            <wp:extent cx="4519749" cy="3594868"/>
            <wp:effectExtent l="0" t="0" r="1905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3116" cy="362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125D" w14:textId="77777777" w:rsidR="00EB5792" w:rsidRPr="00EB5792" w:rsidRDefault="00EB5792" w:rsidP="00E76CE3"/>
    <w:sectPr w:rsidR="00EB5792" w:rsidRPr="00EB57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347DCF"/>
    <w:multiLevelType w:val="hybridMultilevel"/>
    <w:tmpl w:val="E36AF74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D04248"/>
    <w:multiLevelType w:val="hybridMultilevel"/>
    <w:tmpl w:val="226A8DBE"/>
    <w:lvl w:ilvl="0" w:tplc="E99A481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F130B8"/>
    <w:multiLevelType w:val="hybridMultilevel"/>
    <w:tmpl w:val="605C43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585375"/>
    <w:multiLevelType w:val="hybridMultilevel"/>
    <w:tmpl w:val="96907FF6"/>
    <w:lvl w:ilvl="0" w:tplc="9C5AB99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F62"/>
    <w:rsid w:val="00104DA2"/>
    <w:rsid w:val="00166651"/>
    <w:rsid w:val="001F1F58"/>
    <w:rsid w:val="006D5F62"/>
    <w:rsid w:val="006F6604"/>
    <w:rsid w:val="008650F4"/>
    <w:rsid w:val="008C64AE"/>
    <w:rsid w:val="0093411C"/>
    <w:rsid w:val="009E1AF0"/>
    <w:rsid w:val="009F4399"/>
    <w:rsid w:val="00B43454"/>
    <w:rsid w:val="00B87B7D"/>
    <w:rsid w:val="00B92260"/>
    <w:rsid w:val="00CA2789"/>
    <w:rsid w:val="00CA5BD5"/>
    <w:rsid w:val="00D30765"/>
    <w:rsid w:val="00DA4E08"/>
    <w:rsid w:val="00DD5CD6"/>
    <w:rsid w:val="00DD6ED5"/>
    <w:rsid w:val="00E76CE3"/>
    <w:rsid w:val="00EB5792"/>
    <w:rsid w:val="00FC2D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B2DE2D"/>
  <w15:chartTrackingRefBased/>
  <w15:docId w15:val="{B10A9C23-8C64-734F-93AF-CB49D29E6E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D5F6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5F6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E1AF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5F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5F6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E1AF0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B9226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D5C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D5C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304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3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Nicomel/mut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theme" Target="theme/theme1.xml"/><Relationship Id="rId5" Type="http://schemas.openxmlformats.org/officeDocument/2006/relationships/hyperlink" Target="http://127.0.0.1:8000/docs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5</Pages>
  <Words>395</Words>
  <Characters>2257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Metivier</dc:creator>
  <cp:keywords/>
  <dc:description/>
  <cp:lastModifiedBy>Nicolas Metivier</cp:lastModifiedBy>
  <cp:revision>8</cp:revision>
  <dcterms:created xsi:type="dcterms:W3CDTF">2020-08-28T07:34:00Z</dcterms:created>
  <dcterms:modified xsi:type="dcterms:W3CDTF">2020-08-31T08:55:00Z</dcterms:modified>
</cp:coreProperties>
</file>